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15" w:rsidRDefault="007056F4" w:rsidP="007773C5">
      <w:pPr>
        <w:jc w:val="both"/>
      </w:pPr>
    </w:p>
    <w:p w:rsidR="00290D8A" w:rsidRPr="00290D8A" w:rsidRDefault="00C318DB" w:rsidP="00290D8A">
      <w:pPr>
        <w:ind w:firstLine="708"/>
        <w:jc w:val="right"/>
        <w:rPr>
          <w:b/>
        </w:rPr>
      </w:pPr>
      <w:r>
        <w:rPr>
          <w:b/>
        </w:rPr>
        <w:t>Costa Rica</w:t>
      </w:r>
      <w:bookmarkStart w:id="0" w:name="_GoBack"/>
      <w:bookmarkEnd w:id="0"/>
      <w:r w:rsidR="003241C1">
        <w:rPr>
          <w:b/>
        </w:rPr>
        <w:t xml:space="preserve">, </w:t>
      </w:r>
      <w:r w:rsidR="007F4CE1">
        <w:rPr>
          <w:b/>
        </w:rPr>
        <w:t>Sinaloa</w:t>
      </w:r>
      <w:r w:rsidR="00464B0D">
        <w:rPr>
          <w:b/>
        </w:rPr>
        <w:t xml:space="preserve"> </w:t>
      </w:r>
      <w:r w:rsidR="00721A47">
        <w:rPr>
          <w:b/>
        </w:rPr>
        <w:t>a ___</w:t>
      </w:r>
      <w:r w:rsidR="00290D8A" w:rsidRPr="00290D8A">
        <w:rPr>
          <w:b/>
        </w:rPr>
        <w:t xml:space="preserve"> de </w:t>
      </w:r>
      <w:r w:rsidR="00061E57">
        <w:rPr>
          <w:b/>
        </w:rPr>
        <w:t>______________</w:t>
      </w:r>
      <w:r w:rsidR="00721A47">
        <w:rPr>
          <w:b/>
        </w:rPr>
        <w:t>___</w:t>
      </w:r>
      <w:r w:rsidR="00464B0D">
        <w:rPr>
          <w:b/>
        </w:rPr>
        <w:t xml:space="preserve"> del 2015</w:t>
      </w:r>
    </w:p>
    <w:p w:rsidR="00290D8A" w:rsidRDefault="00290D8A" w:rsidP="00290D8A">
      <w:pPr>
        <w:ind w:firstLine="708"/>
        <w:jc w:val="both"/>
      </w:pPr>
    </w:p>
    <w:p w:rsidR="007773C5" w:rsidRDefault="00F951A2" w:rsidP="00290D8A">
      <w:pPr>
        <w:ind w:firstLine="708"/>
        <w:jc w:val="both"/>
      </w:pPr>
      <w:r>
        <w:t>Mediante este documento certifico que he analizado las prendas presentadas por el Gerente de Tienda _________________________________ las cuales corresponden a la sucursal _________________________ y doy fe de que verdaderamente las prendas señaladas a continuación no se pueden comercializar ni obtener ningún beneficio económico por lo que procederemos a destruirlas y desecharlas, facultando al Gerente de Tienda para que realice la liquidación correspondiente en el sistema de empeños</w:t>
      </w:r>
      <w:r w:rsidR="00061E57">
        <w:t>.</w:t>
      </w:r>
    </w:p>
    <w:p w:rsidR="007773C5" w:rsidRDefault="007773C5" w:rsidP="007773C5">
      <w:pPr>
        <w:jc w:val="both"/>
      </w:pPr>
    </w:p>
    <w:p w:rsidR="007773C5" w:rsidRPr="007773C5" w:rsidRDefault="007773C5" w:rsidP="007773C5">
      <w:pPr>
        <w:spacing w:after="0"/>
        <w:jc w:val="both"/>
        <w:rPr>
          <w:b/>
        </w:rPr>
      </w:pPr>
      <w:r w:rsidRPr="007773C5">
        <w:rPr>
          <w:b/>
        </w:rPr>
        <w:t>Descripción de la(s) Prenda(s):</w:t>
      </w: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8"/>
        <w:gridCol w:w="5812"/>
        <w:gridCol w:w="1189"/>
      </w:tblGrid>
      <w:tr w:rsidR="007773C5" w:rsidTr="002A6158">
        <w:tc>
          <w:tcPr>
            <w:tcW w:w="1838" w:type="dxa"/>
          </w:tcPr>
          <w:p w:rsidR="007773C5" w:rsidRPr="007773C5" w:rsidRDefault="007773C5" w:rsidP="007773C5">
            <w:pPr>
              <w:jc w:val="center"/>
              <w:rPr>
                <w:b/>
              </w:rPr>
            </w:pPr>
            <w:r w:rsidRPr="007773C5">
              <w:rPr>
                <w:b/>
              </w:rPr>
              <w:t>FOLIO DE BOLETA</w:t>
            </w:r>
          </w:p>
        </w:tc>
        <w:tc>
          <w:tcPr>
            <w:tcW w:w="5812" w:type="dxa"/>
          </w:tcPr>
          <w:p w:rsidR="007773C5" w:rsidRPr="007773C5" w:rsidRDefault="007773C5" w:rsidP="007773C5">
            <w:pPr>
              <w:jc w:val="center"/>
              <w:rPr>
                <w:b/>
              </w:rPr>
            </w:pPr>
            <w:r w:rsidRPr="007773C5">
              <w:rPr>
                <w:b/>
              </w:rPr>
              <w:t>DESCRIPCIÓN</w:t>
            </w:r>
          </w:p>
        </w:tc>
        <w:tc>
          <w:tcPr>
            <w:tcW w:w="1178" w:type="dxa"/>
          </w:tcPr>
          <w:p w:rsidR="007773C5" w:rsidRPr="007773C5" w:rsidRDefault="007773C5" w:rsidP="007773C5">
            <w:pPr>
              <w:jc w:val="center"/>
              <w:rPr>
                <w:b/>
              </w:rPr>
            </w:pPr>
            <w:r w:rsidRPr="007773C5">
              <w:rPr>
                <w:b/>
              </w:rPr>
              <w:t>CANTIDAD</w:t>
            </w:r>
          </w:p>
        </w:tc>
      </w:tr>
      <w:tr w:rsidR="007773C5" w:rsidTr="002A6158">
        <w:tc>
          <w:tcPr>
            <w:tcW w:w="1838" w:type="dxa"/>
          </w:tcPr>
          <w:p w:rsidR="007773C5" w:rsidRDefault="007773C5" w:rsidP="007773C5">
            <w:pPr>
              <w:jc w:val="both"/>
            </w:pPr>
          </w:p>
        </w:tc>
        <w:tc>
          <w:tcPr>
            <w:tcW w:w="5812" w:type="dxa"/>
          </w:tcPr>
          <w:p w:rsidR="007773C5" w:rsidRDefault="007773C5" w:rsidP="007773C5">
            <w:pPr>
              <w:jc w:val="both"/>
            </w:pPr>
          </w:p>
        </w:tc>
        <w:tc>
          <w:tcPr>
            <w:tcW w:w="1178" w:type="dxa"/>
          </w:tcPr>
          <w:p w:rsidR="007773C5" w:rsidRDefault="007773C5" w:rsidP="007773C5">
            <w:pPr>
              <w:jc w:val="both"/>
            </w:pPr>
          </w:p>
        </w:tc>
      </w:tr>
      <w:tr w:rsidR="007773C5" w:rsidTr="002A6158">
        <w:tc>
          <w:tcPr>
            <w:tcW w:w="1838" w:type="dxa"/>
          </w:tcPr>
          <w:p w:rsidR="007773C5" w:rsidRDefault="007773C5" w:rsidP="007773C5">
            <w:pPr>
              <w:jc w:val="both"/>
            </w:pPr>
          </w:p>
        </w:tc>
        <w:tc>
          <w:tcPr>
            <w:tcW w:w="5812" w:type="dxa"/>
          </w:tcPr>
          <w:p w:rsidR="007773C5" w:rsidRDefault="007773C5" w:rsidP="007773C5">
            <w:pPr>
              <w:jc w:val="both"/>
            </w:pPr>
          </w:p>
        </w:tc>
        <w:tc>
          <w:tcPr>
            <w:tcW w:w="1178" w:type="dxa"/>
          </w:tcPr>
          <w:p w:rsidR="007773C5" w:rsidRDefault="007773C5" w:rsidP="007773C5">
            <w:pPr>
              <w:jc w:val="both"/>
            </w:pPr>
          </w:p>
        </w:tc>
      </w:tr>
      <w:tr w:rsidR="007773C5" w:rsidTr="002A6158">
        <w:tc>
          <w:tcPr>
            <w:tcW w:w="1838" w:type="dxa"/>
          </w:tcPr>
          <w:p w:rsidR="007773C5" w:rsidRDefault="007773C5" w:rsidP="007773C5">
            <w:pPr>
              <w:jc w:val="both"/>
            </w:pPr>
          </w:p>
        </w:tc>
        <w:tc>
          <w:tcPr>
            <w:tcW w:w="5812" w:type="dxa"/>
          </w:tcPr>
          <w:p w:rsidR="007773C5" w:rsidRDefault="007773C5" w:rsidP="007773C5">
            <w:pPr>
              <w:jc w:val="both"/>
            </w:pPr>
          </w:p>
        </w:tc>
        <w:tc>
          <w:tcPr>
            <w:tcW w:w="1178" w:type="dxa"/>
          </w:tcPr>
          <w:p w:rsidR="007773C5" w:rsidRDefault="007773C5" w:rsidP="007773C5">
            <w:pPr>
              <w:jc w:val="both"/>
            </w:pPr>
          </w:p>
        </w:tc>
      </w:tr>
      <w:tr w:rsidR="007773C5" w:rsidTr="002A6158">
        <w:tc>
          <w:tcPr>
            <w:tcW w:w="1838" w:type="dxa"/>
          </w:tcPr>
          <w:p w:rsidR="007773C5" w:rsidRDefault="007773C5" w:rsidP="007773C5">
            <w:pPr>
              <w:jc w:val="both"/>
            </w:pPr>
          </w:p>
        </w:tc>
        <w:tc>
          <w:tcPr>
            <w:tcW w:w="5812" w:type="dxa"/>
          </w:tcPr>
          <w:p w:rsidR="007773C5" w:rsidRDefault="007773C5" w:rsidP="007773C5">
            <w:pPr>
              <w:jc w:val="both"/>
            </w:pPr>
          </w:p>
        </w:tc>
        <w:tc>
          <w:tcPr>
            <w:tcW w:w="1178" w:type="dxa"/>
          </w:tcPr>
          <w:p w:rsidR="007773C5" w:rsidRDefault="007773C5" w:rsidP="007773C5">
            <w:pPr>
              <w:jc w:val="both"/>
            </w:pPr>
          </w:p>
        </w:tc>
      </w:tr>
      <w:tr w:rsidR="007773C5" w:rsidTr="002A6158">
        <w:tc>
          <w:tcPr>
            <w:tcW w:w="1838" w:type="dxa"/>
          </w:tcPr>
          <w:p w:rsidR="007773C5" w:rsidRDefault="007773C5" w:rsidP="007773C5">
            <w:pPr>
              <w:jc w:val="both"/>
            </w:pPr>
          </w:p>
        </w:tc>
        <w:tc>
          <w:tcPr>
            <w:tcW w:w="5812" w:type="dxa"/>
          </w:tcPr>
          <w:p w:rsidR="007773C5" w:rsidRDefault="007773C5" w:rsidP="007773C5">
            <w:pPr>
              <w:jc w:val="both"/>
            </w:pPr>
          </w:p>
        </w:tc>
        <w:tc>
          <w:tcPr>
            <w:tcW w:w="1178" w:type="dxa"/>
          </w:tcPr>
          <w:p w:rsidR="007773C5" w:rsidRDefault="007773C5" w:rsidP="007773C5">
            <w:pPr>
              <w:jc w:val="both"/>
            </w:pPr>
          </w:p>
        </w:tc>
      </w:tr>
      <w:tr w:rsidR="00424D55" w:rsidTr="002A6158">
        <w:tc>
          <w:tcPr>
            <w:tcW w:w="1838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5812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1178" w:type="dxa"/>
          </w:tcPr>
          <w:p w:rsidR="00424D55" w:rsidRDefault="00424D55" w:rsidP="007773C5">
            <w:pPr>
              <w:jc w:val="both"/>
            </w:pPr>
          </w:p>
        </w:tc>
      </w:tr>
      <w:tr w:rsidR="00424D55" w:rsidTr="002A6158">
        <w:tc>
          <w:tcPr>
            <w:tcW w:w="1838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5812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1178" w:type="dxa"/>
          </w:tcPr>
          <w:p w:rsidR="00424D55" w:rsidRDefault="00424D55" w:rsidP="007773C5">
            <w:pPr>
              <w:jc w:val="both"/>
            </w:pPr>
          </w:p>
        </w:tc>
      </w:tr>
      <w:tr w:rsidR="00424D55" w:rsidTr="002A6158">
        <w:tc>
          <w:tcPr>
            <w:tcW w:w="1838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5812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1178" w:type="dxa"/>
          </w:tcPr>
          <w:p w:rsidR="00424D55" w:rsidRDefault="00424D55" w:rsidP="007773C5">
            <w:pPr>
              <w:jc w:val="both"/>
            </w:pPr>
          </w:p>
        </w:tc>
      </w:tr>
      <w:tr w:rsidR="00424D55" w:rsidTr="002A6158">
        <w:tc>
          <w:tcPr>
            <w:tcW w:w="1838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5812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1178" w:type="dxa"/>
          </w:tcPr>
          <w:p w:rsidR="00424D55" w:rsidRDefault="00424D55" w:rsidP="007773C5">
            <w:pPr>
              <w:jc w:val="both"/>
            </w:pPr>
          </w:p>
        </w:tc>
      </w:tr>
      <w:tr w:rsidR="00424D55" w:rsidTr="002A6158">
        <w:tc>
          <w:tcPr>
            <w:tcW w:w="1838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5812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1178" w:type="dxa"/>
          </w:tcPr>
          <w:p w:rsidR="00424D55" w:rsidRDefault="00424D55" w:rsidP="007773C5">
            <w:pPr>
              <w:jc w:val="both"/>
            </w:pPr>
          </w:p>
        </w:tc>
      </w:tr>
      <w:tr w:rsidR="00424D55" w:rsidTr="002A6158">
        <w:tc>
          <w:tcPr>
            <w:tcW w:w="1838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5812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1178" w:type="dxa"/>
          </w:tcPr>
          <w:p w:rsidR="00424D55" w:rsidRDefault="00424D55" w:rsidP="007773C5">
            <w:pPr>
              <w:jc w:val="both"/>
            </w:pPr>
          </w:p>
        </w:tc>
      </w:tr>
      <w:tr w:rsidR="00424D55" w:rsidTr="002A6158">
        <w:tc>
          <w:tcPr>
            <w:tcW w:w="1838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5812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1178" w:type="dxa"/>
          </w:tcPr>
          <w:p w:rsidR="00424D55" w:rsidRDefault="00424D55" w:rsidP="007773C5">
            <w:pPr>
              <w:jc w:val="both"/>
            </w:pPr>
          </w:p>
        </w:tc>
      </w:tr>
      <w:tr w:rsidR="00424D55" w:rsidTr="002A6158">
        <w:tc>
          <w:tcPr>
            <w:tcW w:w="1838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5812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1178" w:type="dxa"/>
          </w:tcPr>
          <w:p w:rsidR="00424D55" w:rsidRDefault="00424D55" w:rsidP="007773C5">
            <w:pPr>
              <w:jc w:val="both"/>
            </w:pPr>
          </w:p>
        </w:tc>
      </w:tr>
      <w:tr w:rsidR="00424D55" w:rsidTr="002A6158">
        <w:tc>
          <w:tcPr>
            <w:tcW w:w="1838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5812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1178" w:type="dxa"/>
          </w:tcPr>
          <w:p w:rsidR="00424D55" w:rsidRDefault="00424D55" w:rsidP="007773C5">
            <w:pPr>
              <w:jc w:val="both"/>
            </w:pPr>
          </w:p>
        </w:tc>
      </w:tr>
      <w:tr w:rsidR="00424D55" w:rsidTr="002A6158">
        <w:tc>
          <w:tcPr>
            <w:tcW w:w="1838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5812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1178" w:type="dxa"/>
          </w:tcPr>
          <w:p w:rsidR="00424D55" w:rsidRDefault="00424D55" w:rsidP="007773C5">
            <w:pPr>
              <w:jc w:val="both"/>
            </w:pPr>
          </w:p>
        </w:tc>
      </w:tr>
      <w:tr w:rsidR="00424D55" w:rsidTr="002A6158">
        <w:tc>
          <w:tcPr>
            <w:tcW w:w="1838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5812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1178" w:type="dxa"/>
          </w:tcPr>
          <w:p w:rsidR="00424D55" w:rsidRDefault="00424D55" w:rsidP="007773C5">
            <w:pPr>
              <w:jc w:val="both"/>
            </w:pPr>
          </w:p>
        </w:tc>
      </w:tr>
      <w:tr w:rsidR="00424D55" w:rsidTr="002A6158">
        <w:tc>
          <w:tcPr>
            <w:tcW w:w="1838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5812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1178" w:type="dxa"/>
          </w:tcPr>
          <w:p w:rsidR="00424D55" w:rsidRDefault="00424D55" w:rsidP="007773C5">
            <w:pPr>
              <w:jc w:val="both"/>
            </w:pPr>
          </w:p>
        </w:tc>
      </w:tr>
      <w:tr w:rsidR="00424D55" w:rsidTr="002A6158">
        <w:tc>
          <w:tcPr>
            <w:tcW w:w="1838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5812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1178" w:type="dxa"/>
          </w:tcPr>
          <w:p w:rsidR="00424D55" w:rsidRDefault="00424D55" w:rsidP="007773C5">
            <w:pPr>
              <w:jc w:val="both"/>
            </w:pPr>
          </w:p>
        </w:tc>
      </w:tr>
      <w:tr w:rsidR="00424D55" w:rsidTr="002A6158">
        <w:tc>
          <w:tcPr>
            <w:tcW w:w="1838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5812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1178" w:type="dxa"/>
          </w:tcPr>
          <w:p w:rsidR="00424D55" w:rsidRDefault="00424D55" w:rsidP="007773C5">
            <w:pPr>
              <w:jc w:val="both"/>
            </w:pPr>
          </w:p>
        </w:tc>
      </w:tr>
      <w:tr w:rsidR="00424D55" w:rsidTr="002A6158">
        <w:tc>
          <w:tcPr>
            <w:tcW w:w="1838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5812" w:type="dxa"/>
          </w:tcPr>
          <w:p w:rsidR="00424D55" w:rsidRDefault="00424D55" w:rsidP="007773C5">
            <w:pPr>
              <w:jc w:val="both"/>
            </w:pPr>
          </w:p>
        </w:tc>
        <w:tc>
          <w:tcPr>
            <w:tcW w:w="1178" w:type="dxa"/>
          </w:tcPr>
          <w:p w:rsidR="00424D55" w:rsidRDefault="00424D55" w:rsidP="007773C5">
            <w:pPr>
              <w:jc w:val="both"/>
            </w:pPr>
          </w:p>
        </w:tc>
      </w:tr>
    </w:tbl>
    <w:p w:rsidR="00061E57" w:rsidRDefault="00061E57" w:rsidP="00EB001D">
      <w:pPr>
        <w:jc w:val="center"/>
        <w:rPr>
          <w:b/>
        </w:rPr>
      </w:pPr>
    </w:p>
    <w:p w:rsidR="00424D55" w:rsidRDefault="00424D55" w:rsidP="00EB001D">
      <w:pPr>
        <w:jc w:val="center"/>
        <w:rPr>
          <w:b/>
        </w:rPr>
      </w:pPr>
    </w:p>
    <w:p w:rsidR="00424D55" w:rsidRPr="00EB001D" w:rsidRDefault="00424D55" w:rsidP="00EB001D">
      <w:pPr>
        <w:jc w:val="center"/>
        <w:rPr>
          <w:b/>
        </w:rPr>
      </w:pPr>
    </w:p>
    <w:p w:rsidR="00424D55" w:rsidRDefault="00EB001D" w:rsidP="00424D55">
      <w:pPr>
        <w:spacing w:after="0"/>
        <w:rPr>
          <w:b/>
        </w:rPr>
      </w:pPr>
      <w:r w:rsidRPr="00EB001D">
        <w:rPr>
          <w:b/>
        </w:rPr>
        <w:t>__________________________</w:t>
      </w:r>
      <w:r w:rsidR="00424D55">
        <w:rPr>
          <w:b/>
        </w:rPr>
        <w:t>____</w:t>
      </w:r>
      <w:r w:rsidRPr="00EB001D">
        <w:rPr>
          <w:b/>
        </w:rPr>
        <w:t>___</w:t>
      </w:r>
      <w:r w:rsidR="00424D55">
        <w:rPr>
          <w:b/>
        </w:rPr>
        <w:t xml:space="preserve">    </w:t>
      </w:r>
      <w:r w:rsidR="00424D55">
        <w:rPr>
          <w:b/>
        </w:rPr>
        <w:tab/>
        <w:t xml:space="preserve">                   </w:t>
      </w:r>
      <w:r w:rsidR="00424D55" w:rsidRPr="00EB001D">
        <w:rPr>
          <w:b/>
        </w:rPr>
        <w:t>__</w:t>
      </w:r>
      <w:r w:rsidR="00424D55">
        <w:rPr>
          <w:b/>
        </w:rPr>
        <w:t>____</w:t>
      </w:r>
      <w:r w:rsidR="00424D55" w:rsidRPr="00EB001D">
        <w:rPr>
          <w:b/>
        </w:rPr>
        <w:t>___________________________</w:t>
      </w:r>
    </w:p>
    <w:p w:rsidR="006D79CE" w:rsidRPr="00EB001D" w:rsidRDefault="00424D55" w:rsidP="00424D55">
      <w:pPr>
        <w:spacing w:after="0"/>
        <w:rPr>
          <w:b/>
        </w:rPr>
      </w:pPr>
      <w:r>
        <w:rPr>
          <w:b/>
        </w:rPr>
        <w:t xml:space="preserve">          </w:t>
      </w:r>
      <w:r w:rsidR="00F951A2">
        <w:rPr>
          <w:b/>
        </w:rPr>
        <w:t>Nombre y Firma del Auditor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F951A2">
        <w:rPr>
          <w:b/>
        </w:rPr>
        <w:t>Nombre y Firma del Gerente de Tienda</w:t>
      </w:r>
    </w:p>
    <w:p w:rsidR="006D79CE" w:rsidRPr="00EB001D" w:rsidRDefault="006D79CE" w:rsidP="00EB001D">
      <w:pPr>
        <w:jc w:val="center"/>
        <w:rPr>
          <w:b/>
        </w:rPr>
      </w:pPr>
    </w:p>
    <w:sectPr w:rsidR="006D79CE" w:rsidRPr="00EB001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6F4" w:rsidRDefault="007056F4" w:rsidP="007773C5">
      <w:pPr>
        <w:spacing w:after="0" w:line="240" w:lineRule="auto"/>
      </w:pPr>
      <w:r>
        <w:separator/>
      </w:r>
    </w:p>
  </w:endnote>
  <w:endnote w:type="continuationSeparator" w:id="0">
    <w:p w:rsidR="007056F4" w:rsidRDefault="007056F4" w:rsidP="0077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01D" w:rsidRPr="00EB001D" w:rsidRDefault="00553550" w:rsidP="00EB001D">
    <w:pPr>
      <w:pStyle w:val="Piedepgina"/>
      <w:pBdr>
        <w:top w:val="thinThickLargeGap" w:sz="24" w:space="1" w:color="auto"/>
        <w:left w:val="thinThickLargeGap" w:sz="24" w:space="1" w:color="auto"/>
        <w:bottom w:val="thickThinLargeGap" w:sz="24" w:space="1" w:color="auto"/>
        <w:right w:val="thickThinLargeGap" w:sz="24" w:space="1" w:color="auto"/>
      </w:pBdr>
      <w:tabs>
        <w:tab w:val="clear" w:pos="8838"/>
      </w:tabs>
      <w:ind w:left="284" w:right="49"/>
      <w:jc w:val="right"/>
      <w:rPr>
        <w:b/>
        <w:color w:val="365F91"/>
        <w:lang w:val="en-US"/>
      </w:rPr>
    </w:pPr>
    <w:r>
      <w:rPr>
        <w:rFonts w:ascii="Arial" w:hAnsi="Arial"/>
        <w:sz w:val="16"/>
        <w:lang w:val="en-US"/>
      </w:rPr>
      <w:t xml:space="preserve">EMPEÑAFÁCIL     </w:t>
    </w:r>
    <w:r w:rsidR="00EB001D" w:rsidRPr="006B3393">
      <w:rPr>
        <w:rFonts w:ascii="Arial" w:hAnsi="Arial"/>
        <w:sz w:val="16"/>
        <w:lang w:val="en-US"/>
      </w:rPr>
      <w:t xml:space="preserve">                                                        Pág. </w:t>
    </w:r>
    <w:r w:rsidR="00EB001D" w:rsidRPr="009B2ED7">
      <w:rPr>
        <w:rStyle w:val="Nmerodepgina"/>
        <w:sz w:val="16"/>
        <w:szCs w:val="16"/>
      </w:rPr>
      <w:fldChar w:fldCharType="begin"/>
    </w:r>
    <w:r w:rsidR="00EB001D" w:rsidRPr="006B3393">
      <w:rPr>
        <w:rStyle w:val="Nmerodepgina"/>
        <w:sz w:val="16"/>
        <w:szCs w:val="16"/>
        <w:lang w:val="en-US"/>
      </w:rPr>
      <w:instrText xml:space="preserve"> PAGE </w:instrText>
    </w:r>
    <w:r w:rsidR="00EB001D" w:rsidRPr="009B2ED7">
      <w:rPr>
        <w:rStyle w:val="Nmerodepgina"/>
        <w:sz w:val="16"/>
        <w:szCs w:val="16"/>
      </w:rPr>
      <w:fldChar w:fldCharType="separate"/>
    </w:r>
    <w:r w:rsidR="00C318DB">
      <w:rPr>
        <w:rStyle w:val="Nmerodepgina"/>
        <w:noProof/>
        <w:sz w:val="16"/>
        <w:szCs w:val="16"/>
        <w:lang w:val="en-US"/>
      </w:rPr>
      <w:t>1</w:t>
    </w:r>
    <w:r w:rsidR="00EB001D" w:rsidRPr="009B2ED7">
      <w:rPr>
        <w:rStyle w:val="Nmerodepgina"/>
        <w:sz w:val="16"/>
        <w:szCs w:val="16"/>
      </w:rPr>
      <w:fldChar w:fldCharType="end"/>
    </w:r>
    <w:r w:rsidR="00EB001D" w:rsidRPr="006B3393">
      <w:rPr>
        <w:rStyle w:val="Nmerodepgina"/>
        <w:sz w:val="16"/>
        <w:szCs w:val="16"/>
        <w:lang w:val="en-US"/>
      </w:rPr>
      <w:t xml:space="preserve"> de </w:t>
    </w:r>
    <w:r w:rsidR="00EB001D">
      <w:rPr>
        <w:rStyle w:val="Nmerodepgina"/>
        <w:sz w:val="16"/>
        <w:szCs w:val="16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6F4" w:rsidRDefault="007056F4" w:rsidP="007773C5">
      <w:pPr>
        <w:spacing w:after="0" w:line="240" w:lineRule="auto"/>
      </w:pPr>
      <w:r>
        <w:separator/>
      </w:r>
    </w:p>
  </w:footnote>
  <w:footnote w:type="continuationSeparator" w:id="0">
    <w:p w:rsidR="007056F4" w:rsidRDefault="007056F4" w:rsidP="00777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42" w:rsidRPr="0019417A" w:rsidRDefault="00EE62F1" w:rsidP="001C3E42">
    <w:pPr>
      <w:pStyle w:val="Encabezado"/>
      <w:tabs>
        <w:tab w:val="center" w:pos="4680"/>
        <w:tab w:val="right" w:pos="9180"/>
      </w:tabs>
      <w:ind w:right="-540"/>
      <w:jc w:val="center"/>
      <w:rPr>
        <w:b/>
      </w:rPr>
    </w:pPr>
    <w:r w:rsidRPr="00EE62F1">
      <w:rPr>
        <w:b/>
        <w:noProof/>
        <w:lang w:eastAsia="es-MX"/>
      </w:rPr>
      <w:drawing>
        <wp:anchor distT="0" distB="0" distL="114300" distR="114300" simplePos="0" relativeHeight="251662336" behindDoc="0" locked="0" layoutInCell="1" allowOverlap="1" wp14:anchorId="33237499" wp14:editId="723CF17D">
          <wp:simplePos x="0" y="0"/>
          <wp:positionH relativeFrom="column">
            <wp:posOffset>24765</wp:posOffset>
          </wp:positionH>
          <wp:positionV relativeFrom="paragraph">
            <wp:posOffset>7620</wp:posOffset>
          </wp:positionV>
          <wp:extent cx="1398950" cy="514350"/>
          <wp:effectExtent l="0" t="0" r="0" b="0"/>
          <wp:wrapNone/>
          <wp:docPr id="3" name="Imagen 3" descr="C:\Users\M.C. Wilber Aguilar\Google Drive\EMPEÑOS DEL ÉVORA\Gerente de Plaza MAVEMA\Manual de Operaciones\4. Formatos Generales\Logo Empeñafác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.C. Wilber Aguilar\Google Drive\EMPEÑOS DEL ÉVORA\Gerente de Plaza MAVEMA\Manual de Operaciones\4. Formatos Generales\Logo Empeñafáci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26" t="14167" r="11894" b="13709"/>
                  <a:stretch/>
                </pic:blipFill>
                <pic:spPr bwMode="auto">
                  <a:xfrm>
                    <a:off x="0" y="0"/>
                    <a:ext cx="13989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3E42">
      <w:rPr>
        <w:b/>
        <w:noProof/>
        <w:sz w:val="28"/>
        <w:szCs w:val="28"/>
        <w:lang w:eastAsia="es-MX"/>
      </w:rPr>
      <w:drawing>
        <wp:anchor distT="0" distB="0" distL="114300" distR="114300" simplePos="0" relativeHeight="251661312" behindDoc="0" locked="0" layoutInCell="1" allowOverlap="1" wp14:anchorId="2B7A7B71" wp14:editId="14DE6709">
          <wp:simplePos x="0" y="0"/>
          <wp:positionH relativeFrom="column">
            <wp:posOffset>4904007</wp:posOffset>
          </wp:positionH>
          <wp:positionV relativeFrom="paragraph">
            <wp:posOffset>-49530</wp:posOffset>
          </wp:positionV>
          <wp:extent cx="733425" cy="361950"/>
          <wp:effectExtent l="0" t="0" r="9525" b="0"/>
          <wp:wrapNone/>
          <wp:docPr id="1" name="Imagen 1" descr="C:\Users\Usuario\Desktop\CONSULTORIA\Formatos\CCA Consulto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CONSULTORIA\Formatos\CCA Consultores\Log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23" t="52283" r="29038" b="-1660"/>
                  <a:stretch/>
                </pic:blipFill>
                <pic:spPr bwMode="auto">
                  <a:xfrm>
                    <a:off x="0" y="0"/>
                    <a:ext cx="733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C3E42">
      <w:rPr>
        <w:b/>
      </w:rPr>
      <w:t>MANUAL DE OPERACIONES</w:t>
    </w:r>
  </w:p>
  <w:p w:rsidR="001C3E42" w:rsidRPr="0019417A" w:rsidRDefault="001C3E42" w:rsidP="001C3E42">
    <w:pPr>
      <w:pStyle w:val="Encabezado"/>
      <w:tabs>
        <w:tab w:val="center" w:pos="4689"/>
        <w:tab w:val="left" w:pos="7407"/>
        <w:tab w:val="right" w:pos="9180"/>
      </w:tabs>
      <w:ind w:right="-540"/>
      <w:jc w:val="center"/>
    </w:pPr>
    <w:r>
      <w:rPr>
        <w:sz w:val="20"/>
        <w:szCs w:val="20"/>
      </w:rPr>
      <w:t>Formatos Generales</w:t>
    </w:r>
    <w:r w:rsidRPr="0019417A">
      <w:rPr>
        <w:sz w:val="20"/>
        <w:szCs w:val="20"/>
      </w:rPr>
      <w:t>:</w:t>
    </w:r>
  </w:p>
  <w:p w:rsidR="007773C5" w:rsidRPr="001C3E42" w:rsidRDefault="001C3E42" w:rsidP="001C3E42">
    <w:pPr>
      <w:ind w:right="-540"/>
      <w:jc w:val="center"/>
      <w:rPr>
        <w:b/>
        <w:sz w:val="28"/>
        <w:szCs w:val="28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1337D9" wp14:editId="575248D0">
              <wp:simplePos x="0" y="0"/>
              <wp:positionH relativeFrom="column">
                <wp:posOffset>-36830</wp:posOffset>
              </wp:positionH>
              <wp:positionV relativeFrom="paragraph">
                <wp:posOffset>211293</wp:posOffset>
              </wp:positionV>
              <wp:extent cx="5708015" cy="3175"/>
              <wp:effectExtent l="0" t="0" r="26035" b="34925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08015" cy="31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0FEDD" id="Line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16.65pt" to="446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" strokeweight="1.5pt"/>
          </w:pict>
        </mc:Fallback>
      </mc:AlternateContent>
    </w:r>
    <w:r>
      <w:rPr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02A42" wp14:editId="0921DF86">
              <wp:simplePos x="0" y="0"/>
              <wp:positionH relativeFrom="column">
                <wp:posOffset>4550947</wp:posOffset>
              </wp:positionH>
              <wp:positionV relativeFrom="paragraph">
                <wp:posOffset>1905</wp:posOffset>
              </wp:positionV>
              <wp:extent cx="1196340" cy="228600"/>
              <wp:effectExtent l="0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34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E42" w:rsidRPr="0009003B" w:rsidRDefault="00464B0D" w:rsidP="001C3E42">
                          <w:pPr>
                            <w:jc w:val="right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Fecha  20/07/2015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02A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8.35pt;margin-top:.15pt;width:94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J5vgQIAAA8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" stroked="f">
              <v:textbox>
                <w:txbxContent>
                  <w:p w:rsidR="001C3E42" w:rsidRPr="0009003B" w:rsidRDefault="00464B0D" w:rsidP="001C3E42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Fecha  20/07/2015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28"/>
        <w:szCs w:val="28"/>
      </w:rPr>
      <w:t>Acta de Desecho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B7"/>
    <w:rsid w:val="00061E57"/>
    <w:rsid w:val="000E5E2D"/>
    <w:rsid w:val="001C3E42"/>
    <w:rsid w:val="001E5267"/>
    <w:rsid w:val="0026668C"/>
    <w:rsid w:val="00290D8A"/>
    <w:rsid w:val="002A6158"/>
    <w:rsid w:val="002D36E9"/>
    <w:rsid w:val="003241C1"/>
    <w:rsid w:val="00424D55"/>
    <w:rsid w:val="004410C3"/>
    <w:rsid w:val="0046240D"/>
    <w:rsid w:val="00464B0D"/>
    <w:rsid w:val="00553550"/>
    <w:rsid w:val="00582A5C"/>
    <w:rsid w:val="00611975"/>
    <w:rsid w:val="006D79CE"/>
    <w:rsid w:val="007056F4"/>
    <w:rsid w:val="00721A47"/>
    <w:rsid w:val="007773C5"/>
    <w:rsid w:val="007F4CE1"/>
    <w:rsid w:val="009172E6"/>
    <w:rsid w:val="00A91F3C"/>
    <w:rsid w:val="00BD258F"/>
    <w:rsid w:val="00C318DB"/>
    <w:rsid w:val="00C36AD2"/>
    <w:rsid w:val="00C4347A"/>
    <w:rsid w:val="00D1089C"/>
    <w:rsid w:val="00E00FCE"/>
    <w:rsid w:val="00E14CEC"/>
    <w:rsid w:val="00E26BB7"/>
    <w:rsid w:val="00EA67A3"/>
    <w:rsid w:val="00EB001D"/>
    <w:rsid w:val="00ED2DC3"/>
    <w:rsid w:val="00EE62F1"/>
    <w:rsid w:val="00F4595D"/>
    <w:rsid w:val="00F9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D3DFA"/>
  <w15:docId w15:val="{8C4C69EB-E1D5-40D7-9AC2-EB31A004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73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73C5"/>
  </w:style>
  <w:style w:type="paragraph" w:styleId="Piedepgina">
    <w:name w:val="footer"/>
    <w:basedOn w:val="Normal"/>
    <w:link w:val="PiedepginaCar"/>
    <w:unhideWhenUsed/>
    <w:rsid w:val="007773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773C5"/>
  </w:style>
  <w:style w:type="table" w:styleId="Tablaconcuadrcula">
    <w:name w:val="Table Grid"/>
    <w:basedOn w:val="Tablanormal"/>
    <w:uiPriority w:val="39"/>
    <w:rsid w:val="00777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EB001D"/>
  </w:style>
  <w:style w:type="paragraph" w:styleId="Textodeglobo">
    <w:name w:val="Balloon Text"/>
    <w:basedOn w:val="Normal"/>
    <w:link w:val="TextodegloboCar"/>
    <w:uiPriority w:val="99"/>
    <w:semiHidden/>
    <w:unhideWhenUsed/>
    <w:rsid w:val="00290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Aguilar</dc:creator>
  <cp:keywords/>
  <dc:description/>
  <cp:lastModifiedBy>Wilber Aguilar</cp:lastModifiedBy>
  <cp:revision>13</cp:revision>
  <cp:lastPrinted>2015-10-14T20:00:00Z</cp:lastPrinted>
  <dcterms:created xsi:type="dcterms:W3CDTF">2014-11-25T16:11:00Z</dcterms:created>
  <dcterms:modified xsi:type="dcterms:W3CDTF">2015-10-14T20:07:00Z</dcterms:modified>
</cp:coreProperties>
</file>